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4" w:rsidRPr="00B8426E" w:rsidRDefault="00BB2214" w:rsidP="00D168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426E">
        <w:rPr>
          <w:rFonts w:ascii="Times New Roman" w:hAnsi="Times New Roman" w:cs="Times New Roman"/>
          <w:b/>
          <w:sz w:val="24"/>
          <w:szCs w:val="24"/>
        </w:rPr>
        <w:t>ATTIVITÀ DELLA SEZIONE</w:t>
      </w:r>
      <w:r w:rsidR="00842834">
        <w:rPr>
          <w:rFonts w:ascii="Times New Roman" w:hAnsi="Times New Roman" w:cs="Times New Roman"/>
          <w:b/>
          <w:sz w:val="24"/>
          <w:szCs w:val="24"/>
        </w:rPr>
        <w:t xml:space="preserve"> DI GEOSCIENZE FORENSI</w:t>
      </w:r>
    </w:p>
    <w:p w:rsidR="00572D17" w:rsidRPr="00B8426E" w:rsidRDefault="00B8426E" w:rsidP="00D16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Sintesi delle attività della sezione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Geoscienze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Forensi</w:t>
      </w:r>
      <w:r w:rsidR="00572D17" w:rsidRPr="00B8426E">
        <w:rPr>
          <w:rFonts w:ascii="Times New Roman" w:hAnsi="Times New Roman" w:cs="Times New Roman"/>
          <w:sz w:val="24"/>
          <w:szCs w:val="24"/>
        </w:rPr>
        <w:t>:</w:t>
      </w:r>
    </w:p>
    <w:p w:rsidR="006B20BA" w:rsidRDefault="007369C1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Attività </w:t>
      </w:r>
      <w:r w:rsid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scientifica</w:t>
      </w:r>
      <w:r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con l’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Animal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Plant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&amp;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Soil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Traces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Working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Group dell’ENFSI (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European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Network of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Forensic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Science </w:t>
      </w:r>
      <w:proofErr w:type="spellStart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Institutes</w:t>
      </w:r>
      <w:proofErr w:type="spellEnd"/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) sui temi della </w:t>
      </w:r>
      <w:r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ricerca scientifica</w:t>
      </w:r>
      <w:r w:rsid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 dell’attività peritale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e della</w:t>
      </w:r>
      <w:r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divulgazione</w:t>
      </w:r>
      <w:r w:rsidR="00B8426E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in ambito forense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, e sui temi riguardanti l’analisi dei processi qualitativi e standard nell</w:t>
      </w:r>
      <w:r w:rsidR="008547D2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e 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attività forens</w:t>
      </w:r>
      <w:r w:rsidR="008547D2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istituzional</w:t>
      </w:r>
      <w:r w:rsidR="008547D2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</w:t>
      </w:r>
      <w:r w:rsidR="00B8426E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in ambito </w:t>
      </w:r>
      <w:r w:rsidR="008D13BB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nazionale e </w:t>
      </w:r>
      <w:r w:rsidR="00B8426E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internazionale</w:t>
      </w:r>
      <w:r w:rsidR="00E1361C" w:rsidRPr="00B8426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0833FD" w:rsidRDefault="000833FD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8D13BB" w:rsidRPr="00C322D0" w:rsidRDefault="008D13BB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Partecipazione all’APST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Steering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Committee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Annual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Meeting, 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10-11 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aprile 201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8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proofErr w:type="spellStart"/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Pontoise</w:t>
      </w:r>
      <w:proofErr w:type="spellEnd"/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(Francia)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8D13BB" w:rsidRPr="00C322D0" w:rsidRDefault="008D13BB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8D13BB" w:rsidRPr="00C322D0" w:rsidRDefault="008D13BB" w:rsidP="00C322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Partecipazione a: 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7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th ENFSI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Animal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Plant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and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Soil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Traces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(APST)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Working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Group Meeting, 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11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-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13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aprile 201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8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proofErr w:type="spellStart"/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Pontoise</w:t>
      </w:r>
      <w:proofErr w:type="spellEnd"/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(Francia).</w:t>
      </w:r>
    </w:p>
    <w:p w:rsidR="008D13BB" w:rsidRDefault="008D13BB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842834" w:rsidRDefault="00842834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Organizzazione di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prima</w:t>
      </w:r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sessione specifica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sulle</w:t>
      </w:r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</w:t>
      </w:r>
      <w:proofErr w:type="spellStart"/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Geoscienze</w:t>
      </w:r>
      <w:proofErr w:type="spellEnd"/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Forensi nell’ambito del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Congresso SGI–SIMP Catania, 12-</w:t>
      </w:r>
      <w:r w:rsidRPr="00842834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14 settembre 2018.</w:t>
      </w:r>
    </w:p>
    <w:p w:rsidR="00842834" w:rsidRPr="00C322D0" w:rsidRDefault="00842834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</w:p>
    <w:p w:rsidR="000833FD" w:rsidRPr="00C322D0" w:rsidRDefault="000833FD" w:rsidP="00C3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</w:pP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Partecipazione all’ENFSI QLCG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Annual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Meeting (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Quality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and </w:t>
      </w:r>
      <w:proofErr w:type="spellStart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Competence</w:t>
      </w:r>
      <w:proofErr w:type="spellEnd"/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 Liaison Group dei rappresentanti dei laboratori forensi europei e degli esperti dei vari gruppi di lavoro dell’ENFSI), </w:t>
      </w:r>
      <w:r w:rsidR="00C322D0"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17-19 ottobre 2018 Vilnius (Lituania)</w:t>
      </w:r>
      <w:r w:rsidRPr="00C322D0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>.</w:t>
      </w:r>
    </w:p>
    <w:p w:rsidR="009C793E" w:rsidRPr="00C322D0" w:rsidRDefault="009C793E" w:rsidP="0070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33FD" w:rsidRPr="00C322D0" w:rsidRDefault="000833FD" w:rsidP="0070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Partecipazione all’APST </w:t>
      </w:r>
      <w:proofErr w:type="spellStart"/>
      <w:r w:rsidR="008D13BB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Steering</w:t>
      </w:r>
      <w:proofErr w:type="spellEnd"/>
      <w:r w:rsidR="008D13BB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D13BB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Committee</w:t>
      </w:r>
      <w:proofErr w:type="spellEnd"/>
      <w:r w:rsidR="008D13BB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Annual</w:t>
      </w:r>
      <w:proofErr w:type="spellEnd"/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Meeting, </w:t>
      </w:r>
      <w:r w:rsidR="00C322D0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C322D0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322D0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dicembre</w:t>
      </w: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322D0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Francoforte</w:t>
      </w: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322D0"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Germania</w:t>
      </w:r>
      <w:r w:rsidRPr="00C322D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D13BB" w:rsidRPr="00842834" w:rsidRDefault="008D13BB" w:rsidP="00704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Pr="00842834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Organizzazione del </w:t>
      </w:r>
      <w:r w:rsidR="00C322D0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8</w:t>
      </w:r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 ENFSI APST </w:t>
      </w:r>
      <w:proofErr w:type="spellStart"/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Working</w:t>
      </w:r>
      <w:proofErr w:type="spellEnd"/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Group Me</w:t>
      </w: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eting”, aprile 201</w:t>
      </w:r>
      <w:r w:rsidR="00C322D0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322D0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Francoforte</w:t>
      </w:r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322D0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Germania</w:t>
      </w:r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(attività ancora in corso).</w:t>
      </w:r>
    </w:p>
    <w:p w:rsidR="0062407C" w:rsidRPr="00842834" w:rsidRDefault="0062407C" w:rsidP="0062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2407C" w:rsidRPr="00842834" w:rsidRDefault="0062407C" w:rsidP="006240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Organizzazione di attività didattica da inserire in master specifici di </w:t>
      </w:r>
      <w:proofErr w:type="spellStart"/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Geoscienze</w:t>
      </w:r>
      <w:proofErr w:type="spellEnd"/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Forensi e in corsi di formazione per studenti in Scienze della Terra e Scienze Naturali (attività ancora in corso).</w:t>
      </w:r>
    </w:p>
    <w:p w:rsidR="0062407C" w:rsidRPr="00842834" w:rsidRDefault="0062407C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Pr="00842834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Attività di ricerca e sperimentazione</w:t>
      </w:r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42834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relativa alle analisi di suoli e alle indagini non invasive del sottosuolo per la ricerca di </w:t>
      </w:r>
      <w:r w:rsidR="00575C4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sepolture clandestine </w:t>
      </w:r>
      <w:r w:rsidR="00842834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armi </w:t>
      </w:r>
      <w:r w:rsidR="0062407C"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(attività ancora in corso)</w:t>
      </w:r>
      <w:r w:rsidRPr="0084283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3B69" w:rsidRPr="00842834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B69" w:rsidRDefault="00AE3B69" w:rsidP="00AE3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AE3B69" w:rsidSect="009F7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3C5"/>
    <w:multiLevelType w:val="multilevel"/>
    <w:tmpl w:val="A98E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4"/>
    <w:rsid w:val="000833FD"/>
    <w:rsid w:val="000D4C26"/>
    <w:rsid w:val="000F2268"/>
    <w:rsid w:val="002316F8"/>
    <w:rsid w:val="002D7BD0"/>
    <w:rsid w:val="003E1305"/>
    <w:rsid w:val="00572D17"/>
    <w:rsid w:val="00575C42"/>
    <w:rsid w:val="0062407C"/>
    <w:rsid w:val="006B20BA"/>
    <w:rsid w:val="007043A3"/>
    <w:rsid w:val="007369C1"/>
    <w:rsid w:val="007C400D"/>
    <w:rsid w:val="00824168"/>
    <w:rsid w:val="00842834"/>
    <w:rsid w:val="008547D2"/>
    <w:rsid w:val="008B3A17"/>
    <w:rsid w:val="008D13BB"/>
    <w:rsid w:val="008E5D87"/>
    <w:rsid w:val="009C793E"/>
    <w:rsid w:val="009F7B61"/>
    <w:rsid w:val="00A16FCA"/>
    <w:rsid w:val="00A36091"/>
    <w:rsid w:val="00AD7B7B"/>
    <w:rsid w:val="00AE3B69"/>
    <w:rsid w:val="00B82F43"/>
    <w:rsid w:val="00B8426E"/>
    <w:rsid w:val="00BB2214"/>
    <w:rsid w:val="00C322D0"/>
    <w:rsid w:val="00CA247B"/>
    <w:rsid w:val="00CA597C"/>
    <w:rsid w:val="00D16808"/>
    <w:rsid w:val="00E1361C"/>
    <w:rsid w:val="00E9304D"/>
    <w:rsid w:val="00EF534E"/>
    <w:rsid w:val="00F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221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B20BA"/>
  </w:style>
  <w:style w:type="character" w:styleId="Enfasigrassetto">
    <w:name w:val="Strong"/>
    <w:basedOn w:val="Carpredefinitoparagrafo"/>
    <w:uiPriority w:val="22"/>
    <w:qFormat/>
    <w:rsid w:val="00A16FCA"/>
    <w:rPr>
      <w:b/>
      <w:bCs/>
    </w:rPr>
  </w:style>
  <w:style w:type="paragraph" w:styleId="Paragrafoelenco">
    <w:name w:val="List Paragraph"/>
    <w:basedOn w:val="Normale"/>
    <w:uiPriority w:val="34"/>
    <w:qFormat/>
    <w:rsid w:val="00704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221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B20BA"/>
  </w:style>
  <w:style w:type="character" w:styleId="Enfasigrassetto">
    <w:name w:val="Strong"/>
    <w:basedOn w:val="Carpredefinitoparagrafo"/>
    <w:uiPriority w:val="22"/>
    <w:qFormat/>
    <w:rsid w:val="00A16FCA"/>
    <w:rPr>
      <w:b/>
      <w:bCs/>
    </w:rPr>
  </w:style>
  <w:style w:type="paragraph" w:styleId="Paragrafoelenco">
    <w:name w:val="List Paragraph"/>
    <w:basedOn w:val="Normale"/>
    <w:uiPriority w:val="34"/>
    <w:qFormat/>
    <w:rsid w:val="0070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 Eva (Magg.)</dc:creator>
  <cp:lastModifiedBy>Standard</cp:lastModifiedBy>
  <cp:revision>2</cp:revision>
  <dcterms:created xsi:type="dcterms:W3CDTF">2019-03-20T10:21:00Z</dcterms:created>
  <dcterms:modified xsi:type="dcterms:W3CDTF">2019-03-20T10:21:00Z</dcterms:modified>
</cp:coreProperties>
</file>