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685A" w14:textId="77777777" w:rsidR="009B45B9" w:rsidRDefault="00E10B8B">
      <w:r>
        <w:rPr>
          <w:noProof/>
        </w:rPr>
        <w:drawing>
          <wp:inline distT="0" distB="0" distL="0" distR="0" wp14:anchorId="079BA0D1" wp14:editId="787531FD">
            <wp:extent cx="6116320" cy="1662430"/>
            <wp:effectExtent l="0" t="0" r="508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30163" w14:textId="77777777" w:rsidR="00E10B8B" w:rsidRPr="00E931FD" w:rsidRDefault="00E10B8B" w:rsidP="00E10B8B">
      <w:pPr>
        <w:jc w:val="center"/>
        <w:rPr>
          <w:b/>
          <w:lang w:val="it-IT"/>
        </w:rPr>
      </w:pPr>
      <w:r w:rsidRPr="00E931FD">
        <w:rPr>
          <w:b/>
          <w:lang w:val="it-IT"/>
        </w:rPr>
        <w:t>SCHEDA DI ISCRIZIONE</w:t>
      </w:r>
    </w:p>
    <w:p w14:paraId="238911C0" w14:textId="77777777" w:rsidR="00E10B8B" w:rsidRPr="00E10B8B" w:rsidRDefault="00E10B8B">
      <w:pPr>
        <w:rPr>
          <w:lang w:val="it-IT"/>
        </w:rPr>
      </w:pPr>
      <w:r w:rsidRPr="00E10B8B">
        <w:rPr>
          <w:lang w:val="it-IT"/>
        </w:rPr>
        <w:t>Partecipante (Nome e Cognome) …………………………………………………………………………………………………………………………</w:t>
      </w:r>
    </w:p>
    <w:p w14:paraId="5C7AC3F9" w14:textId="77777777" w:rsidR="00E10B8B" w:rsidRDefault="00E10B8B">
      <w:pPr>
        <w:rPr>
          <w:lang w:val="it-IT"/>
        </w:rPr>
      </w:pPr>
      <w:r>
        <w:rPr>
          <w:lang w:val="it-IT"/>
        </w:rPr>
        <w:t>Dipartimento/Università/Ente …………………………………………………………………………………………………………………………….</w:t>
      </w:r>
    </w:p>
    <w:p w14:paraId="29521902" w14:textId="77777777" w:rsidR="007F575A" w:rsidRDefault="007F575A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E10B8B" w:rsidRPr="00E73B85" w14:paraId="54C501A2" w14:textId="77777777" w:rsidTr="00E10B8B">
        <w:trPr>
          <w:jc w:val="center"/>
        </w:trPr>
        <w:tc>
          <w:tcPr>
            <w:tcW w:w="3207" w:type="dxa"/>
            <w:tcBorders>
              <w:bottom w:val="single" w:sz="4" w:space="0" w:color="auto"/>
            </w:tcBorders>
            <w:shd w:val="clear" w:color="auto" w:fill="FFC000"/>
          </w:tcPr>
          <w:p w14:paraId="4D962B61" w14:textId="77777777" w:rsidR="00E10B8B" w:rsidRPr="00E73B85" w:rsidRDefault="00E10B8B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E73B85">
              <w:rPr>
                <w:rFonts w:ascii="Arial" w:eastAsiaTheme="minorEastAsia" w:hAnsi="Arial" w:cs="Arial"/>
              </w:rPr>
              <w:t>Meeting Soci SGI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FFC000"/>
          </w:tcPr>
          <w:p w14:paraId="150B1749" w14:textId="77777777" w:rsidR="00E10B8B" w:rsidRPr="00E73B85" w:rsidRDefault="00E931FD" w:rsidP="00D63E53">
            <w:pPr>
              <w:rPr>
                <w:rFonts w:ascii="Arial" w:eastAsiaTheme="minorEastAsia" w:hAnsi="Arial" w:cs="Arial"/>
                <w:i/>
                <w:iCs/>
              </w:rPr>
            </w:pPr>
            <w:r>
              <w:rPr>
                <w:rFonts w:ascii="Arial" w:eastAsiaTheme="minorEastAsia" w:hAnsi="Arial" w:cs="Arial"/>
              </w:rPr>
              <w:t>Entro il</w:t>
            </w:r>
            <w:r w:rsidR="00E10B8B" w:rsidRPr="00E73B85">
              <w:rPr>
                <w:rFonts w:ascii="Arial" w:eastAsiaTheme="minorEastAsia" w:hAnsi="Arial" w:cs="Arial"/>
              </w:rPr>
              <w:t xml:space="preserve"> </w:t>
            </w:r>
            <w:r w:rsidR="00E10B8B">
              <w:rPr>
                <w:rFonts w:ascii="Arial" w:eastAsiaTheme="minorEastAsia" w:hAnsi="Arial" w:cs="Arial"/>
              </w:rPr>
              <w:t>2</w:t>
            </w:r>
            <w:r w:rsidR="00E10B8B" w:rsidRPr="00E73B85">
              <w:rPr>
                <w:rFonts w:ascii="Arial" w:eastAsiaTheme="minorEastAsia" w:hAnsi="Arial" w:cs="Arial"/>
              </w:rPr>
              <w:t xml:space="preserve"> </w:t>
            </w:r>
            <w:r w:rsidR="00E10B8B">
              <w:rPr>
                <w:rFonts w:ascii="Arial" w:eastAsiaTheme="minorEastAsia" w:hAnsi="Arial" w:cs="Arial"/>
              </w:rPr>
              <w:t>Maggio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FFC000"/>
          </w:tcPr>
          <w:p w14:paraId="65890656" w14:textId="77777777" w:rsidR="00E10B8B" w:rsidRPr="00E73B85" w:rsidRDefault="00E10B8B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E73B85">
              <w:rPr>
                <w:rFonts w:ascii="Arial" w:eastAsiaTheme="minorEastAsia" w:hAnsi="Arial" w:cs="Arial"/>
              </w:rPr>
              <w:t xml:space="preserve">Dopo il </w:t>
            </w:r>
            <w:r>
              <w:rPr>
                <w:rFonts w:ascii="Arial" w:eastAsiaTheme="minorEastAsia" w:hAnsi="Arial" w:cs="Arial"/>
              </w:rPr>
              <w:t>2 Maggio</w:t>
            </w:r>
          </w:p>
        </w:tc>
      </w:tr>
      <w:tr w:rsidR="00E10B8B" w:rsidRPr="00E73B85" w14:paraId="3FEAE7E9" w14:textId="77777777" w:rsidTr="00E10B8B">
        <w:trPr>
          <w:jc w:val="center"/>
        </w:trPr>
        <w:tc>
          <w:tcPr>
            <w:tcW w:w="3207" w:type="dxa"/>
            <w:shd w:val="clear" w:color="auto" w:fill="C5E0B3"/>
          </w:tcPr>
          <w:p w14:paraId="24DC8F60" w14:textId="77777777" w:rsidR="00E10B8B" w:rsidRPr="007F575A" w:rsidRDefault="00E10B8B" w:rsidP="007F575A">
            <w:pPr>
              <w:rPr>
                <w:rFonts w:ascii="Wingdings" w:eastAsiaTheme="minorEastAsia" w:hAnsi="Wingdings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="007F575A">
              <w:rPr>
                <w:rFonts w:ascii="Wingdings" w:eastAsiaTheme="minorEastAsia" w:hAnsi="Wingdings" w:cs="Arial"/>
              </w:rPr>
              <w:t></w:t>
            </w:r>
            <w:r w:rsidR="007F575A" w:rsidRPr="00E73B85">
              <w:rPr>
                <w:rFonts w:ascii="Arial" w:eastAsiaTheme="minorEastAsia" w:hAnsi="Arial" w:cs="Arial"/>
              </w:rPr>
              <w:t>Ordinari e Seniores</w:t>
            </w:r>
          </w:p>
        </w:tc>
        <w:tc>
          <w:tcPr>
            <w:tcW w:w="3207" w:type="dxa"/>
            <w:shd w:val="clear" w:color="auto" w:fill="C5E0B3"/>
          </w:tcPr>
          <w:p w14:paraId="3C752274" w14:textId="77777777" w:rsidR="00E10B8B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E10B8B" w:rsidRPr="00E73B85">
              <w:rPr>
                <w:rFonts w:ascii="Arial" w:eastAsiaTheme="minorEastAsia" w:hAnsi="Arial" w:cs="Arial"/>
              </w:rPr>
              <w:t>€ 90</w:t>
            </w:r>
          </w:p>
        </w:tc>
        <w:tc>
          <w:tcPr>
            <w:tcW w:w="3208" w:type="dxa"/>
            <w:shd w:val="clear" w:color="auto" w:fill="C5E0B3"/>
          </w:tcPr>
          <w:p w14:paraId="74B7880A" w14:textId="77777777" w:rsidR="00E10B8B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E10B8B" w:rsidRPr="00E73B85">
              <w:rPr>
                <w:rFonts w:ascii="Arial" w:eastAsiaTheme="minorEastAsia" w:hAnsi="Arial" w:cs="Arial"/>
              </w:rPr>
              <w:t>€ 120</w:t>
            </w:r>
          </w:p>
        </w:tc>
      </w:tr>
      <w:tr w:rsidR="00E10B8B" w:rsidRPr="00E73B85" w14:paraId="4EC385C7" w14:textId="77777777" w:rsidTr="00E10B8B">
        <w:trPr>
          <w:jc w:val="center"/>
        </w:trPr>
        <w:tc>
          <w:tcPr>
            <w:tcW w:w="3207" w:type="dxa"/>
            <w:tcBorders>
              <w:bottom w:val="single" w:sz="4" w:space="0" w:color="auto"/>
            </w:tcBorders>
            <w:shd w:val="clear" w:color="auto" w:fill="C5E0B3"/>
          </w:tcPr>
          <w:p w14:paraId="31CFAE49" w14:textId="77777777" w:rsidR="00E10B8B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>
              <w:rPr>
                <w:rFonts w:ascii="Arial" w:eastAsiaTheme="minorEastAsia" w:hAnsi="Arial" w:cs="Arial"/>
              </w:rPr>
              <w:t xml:space="preserve">    </w:t>
            </w:r>
            <w:r w:rsidR="00E10B8B" w:rsidRPr="00E73B85">
              <w:rPr>
                <w:rFonts w:ascii="Arial" w:eastAsiaTheme="minorEastAsia" w:hAnsi="Arial" w:cs="Arial"/>
              </w:rPr>
              <w:t>Studenti e Juniores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C5E0B3"/>
          </w:tcPr>
          <w:p w14:paraId="075DFBCB" w14:textId="77777777" w:rsidR="00E10B8B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E10B8B" w:rsidRPr="00E73B85">
              <w:rPr>
                <w:rFonts w:ascii="Arial" w:eastAsiaTheme="minorEastAsia" w:hAnsi="Arial" w:cs="Arial"/>
              </w:rPr>
              <w:t>€ 60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C5E0B3"/>
          </w:tcPr>
          <w:p w14:paraId="3B9142FC" w14:textId="77777777" w:rsidR="00E10B8B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="00E10B8B" w:rsidRPr="00E73B85">
              <w:rPr>
                <w:rFonts w:ascii="Arial" w:eastAsiaTheme="minorEastAsia" w:hAnsi="Arial" w:cs="Arial"/>
              </w:rPr>
              <w:t>€ 90</w:t>
            </w:r>
          </w:p>
        </w:tc>
      </w:tr>
    </w:tbl>
    <w:p w14:paraId="3DF00107" w14:textId="77777777" w:rsidR="00E10B8B" w:rsidRDefault="00E10B8B">
      <w:pPr>
        <w:rPr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7F575A" w:rsidRPr="00E73B85" w14:paraId="7E0664A4" w14:textId="77777777" w:rsidTr="007F575A">
        <w:trPr>
          <w:jc w:val="center"/>
        </w:trPr>
        <w:tc>
          <w:tcPr>
            <w:tcW w:w="3207" w:type="dxa"/>
            <w:tcBorders>
              <w:bottom w:val="single" w:sz="4" w:space="0" w:color="auto"/>
            </w:tcBorders>
            <w:shd w:val="clear" w:color="auto" w:fill="FFC000"/>
          </w:tcPr>
          <w:p w14:paraId="3B644C4D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E73B85">
              <w:rPr>
                <w:rFonts w:ascii="Arial" w:eastAsiaTheme="minorEastAsia" w:hAnsi="Arial" w:cs="Arial"/>
              </w:rPr>
              <w:t>Meeting non Soci SGI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FFC000"/>
          </w:tcPr>
          <w:p w14:paraId="11CFE8E3" w14:textId="77777777" w:rsidR="007F575A" w:rsidRPr="00E73B85" w:rsidRDefault="00E931FD" w:rsidP="00D63E53">
            <w:pPr>
              <w:rPr>
                <w:rFonts w:ascii="Arial" w:eastAsiaTheme="minorEastAsia" w:hAnsi="Arial" w:cs="Arial"/>
                <w:i/>
                <w:iCs/>
              </w:rPr>
            </w:pPr>
            <w:r>
              <w:rPr>
                <w:rFonts w:ascii="Arial" w:eastAsiaTheme="minorEastAsia" w:hAnsi="Arial" w:cs="Arial"/>
              </w:rPr>
              <w:t>Entro il</w:t>
            </w:r>
            <w:r w:rsidR="007F575A" w:rsidRPr="00E73B85">
              <w:rPr>
                <w:rFonts w:ascii="Arial" w:eastAsiaTheme="minorEastAsia" w:hAnsi="Arial" w:cs="Arial"/>
              </w:rPr>
              <w:t xml:space="preserve"> </w:t>
            </w:r>
            <w:r w:rsidR="007F575A">
              <w:rPr>
                <w:rFonts w:ascii="Arial" w:eastAsiaTheme="minorEastAsia" w:hAnsi="Arial" w:cs="Arial"/>
              </w:rPr>
              <w:t>2</w:t>
            </w:r>
            <w:r w:rsidR="007F575A" w:rsidRPr="00E73B85">
              <w:rPr>
                <w:rFonts w:ascii="Arial" w:eastAsiaTheme="minorEastAsia" w:hAnsi="Arial" w:cs="Arial"/>
              </w:rPr>
              <w:t xml:space="preserve"> </w:t>
            </w:r>
            <w:r w:rsidR="007F575A">
              <w:rPr>
                <w:rFonts w:ascii="Arial" w:eastAsiaTheme="minorEastAsia" w:hAnsi="Arial" w:cs="Arial"/>
              </w:rPr>
              <w:t>Maggio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FFC000"/>
          </w:tcPr>
          <w:p w14:paraId="702607CE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E73B85">
              <w:rPr>
                <w:rFonts w:ascii="Arial" w:eastAsiaTheme="minorEastAsia" w:hAnsi="Arial" w:cs="Arial"/>
              </w:rPr>
              <w:t xml:space="preserve">Dopo il </w:t>
            </w:r>
            <w:r>
              <w:rPr>
                <w:rFonts w:ascii="Arial" w:eastAsiaTheme="minorEastAsia" w:hAnsi="Arial" w:cs="Arial"/>
              </w:rPr>
              <w:t>2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Maggio</w:t>
            </w:r>
          </w:p>
        </w:tc>
      </w:tr>
      <w:tr w:rsidR="007F575A" w:rsidRPr="00E73B85" w14:paraId="62D10E63" w14:textId="77777777" w:rsidTr="007F575A">
        <w:trPr>
          <w:jc w:val="center"/>
        </w:trPr>
        <w:tc>
          <w:tcPr>
            <w:tcW w:w="3207" w:type="dxa"/>
            <w:shd w:val="clear" w:color="auto" w:fill="C5E0B3"/>
          </w:tcPr>
          <w:p w14:paraId="564FDCB1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E73B85">
              <w:rPr>
                <w:rFonts w:ascii="Arial" w:eastAsiaTheme="minorEastAsia" w:hAnsi="Arial" w:cs="Arial"/>
              </w:rPr>
              <w:t>Ordinari e Seniores</w:t>
            </w:r>
          </w:p>
        </w:tc>
        <w:tc>
          <w:tcPr>
            <w:tcW w:w="3207" w:type="dxa"/>
            <w:shd w:val="clear" w:color="auto" w:fill="C5E0B3"/>
          </w:tcPr>
          <w:p w14:paraId="50D2488B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E73B85">
              <w:rPr>
                <w:rFonts w:ascii="Arial" w:eastAsiaTheme="minorEastAsia" w:hAnsi="Arial" w:cs="Arial"/>
              </w:rPr>
              <w:t>€ 120</w:t>
            </w:r>
          </w:p>
        </w:tc>
        <w:tc>
          <w:tcPr>
            <w:tcW w:w="3208" w:type="dxa"/>
            <w:shd w:val="clear" w:color="auto" w:fill="C5E0B3"/>
          </w:tcPr>
          <w:p w14:paraId="2E35D8F6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E73B85">
              <w:rPr>
                <w:rFonts w:ascii="Arial" w:eastAsiaTheme="minorEastAsia" w:hAnsi="Arial" w:cs="Arial"/>
              </w:rPr>
              <w:t>€ 150</w:t>
            </w:r>
          </w:p>
        </w:tc>
      </w:tr>
      <w:tr w:rsidR="007F575A" w:rsidRPr="00E73B85" w14:paraId="1909B080" w14:textId="77777777" w:rsidTr="007F575A">
        <w:trPr>
          <w:jc w:val="center"/>
        </w:trPr>
        <w:tc>
          <w:tcPr>
            <w:tcW w:w="3207" w:type="dxa"/>
            <w:tcBorders>
              <w:bottom w:val="single" w:sz="4" w:space="0" w:color="auto"/>
            </w:tcBorders>
            <w:shd w:val="clear" w:color="auto" w:fill="C5E0B3"/>
          </w:tcPr>
          <w:p w14:paraId="0921CE93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E73B85">
              <w:rPr>
                <w:rFonts w:ascii="Arial" w:eastAsiaTheme="minorEastAsia" w:hAnsi="Arial" w:cs="Arial"/>
              </w:rPr>
              <w:t>Studenti e Juniores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shd w:val="clear" w:color="auto" w:fill="C5E0B3"/>
          </w:tcPr>
          <w:p w14:paraId="70FE9260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E73B85">
              <w:rPr>
                <w:rFonts w:ascii="Arial" w:eastAsiaTheme="minorEastAsia" w:hAnsi="Arial" w:cs="Arial"/>
              </w:rPr>
              <w:t>€ 90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C5E0B3"/>
          </w:tcPr>
          <w:p w14:paraId="714256D2" w14:textId="77777777" w:rsidR="007F575A" w:rsidRPr="00E73B85" w:rsidRDefault="007F575A" w:rsidP="00D63E53">
            <w:pPr>
              <w:rPr>
                <w:rFonts w:ascii="Arial" w:eastAsiaTheme="minorEastAsia" w:hAnsi="Arial" w:cs="Arial"/>
                <w:i/>
                <w:iCs/>
              </w:rPr>
            </w:pPr>
            <w:r w:rsidRPr="007F575A">
              <w:rPr>
                <w:rFonts w:ascii="Wingdings" w:eastAsiaTheme="minorEastAsia" w:hAnsi="Wingdings" w:cs="Arial"/>
              </w:rPr>
              <w:t></w:t>
            </w:r>
            <w:r w:rsidRPr="00E73B85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E73B85">
              <w:rPr>
                <w:rFonts w:ascii="Arial" w:eastAsiaTheme="minorEastAsia" w:hAnsi="Arial" w:cs="Arial"/>
              </w:rPr>
              <w:t>€ 120</w:t>
            </w:r>
          </w:p>
        </w:tc>
      </w:tr>
    </w:tbl>
    <w:p w14:paraId="23C4DBDE" w14:textId="77777777" w:rsidR="007F575A" w:rsidRDefault="007F575A">
      <w:pPr>
        <w:rPr>
          <w:lang w:val="it-IT"/>
        </w:rPr>
      </w:pPr>
    </w:p>
    <w:p w14:paraId="223795BC" w14:textId="77777777" w:rsidR="007F575A" w:rsidRDefault="007F575A" w:rsidP="007F575A">
      <w:r w:rsidRPr="007F575A">
        <w:rPr>
          <w:rFonts w:ascii="Wingdings" w:eastAsiaTheme="minorEastAsia" w:hAnsi="Wingdings" w:cs="Arial"/>
          <w:sz w:val="24"/>
          <w:szCs w:val="24"/>
        </w:rPr>
        <w:t></w:t>
      </w:r>
      <w:r w:rsidRPr="007F575A">
        <w:t xml:space="preserve"> </w:t>
      </w:r>
      <w:r w:rsidR="00E931FD">
        <w:t xml:space="preserve">    </w:t>
      </w:r>
      <w:r w:rsidRPr="007F575A">
        <w:t xml:space="preserve">Workshop </w:t>
      </w:r>
      <w:proofErr w:type="spellStart"/>
      <w:r w:rsidRPr="007F575A">
        <w:t>sul</w:t>
      </w:r>
      <w:proofErr w:type="spellEnd"/>
      <w:r w:rsidRPr="007F575A">
        <w:t xml:space="preserve"> </w:t>
      </w:r>
      <w:proofErr w:type="spellStart"/>
      <w:r w:rsidRPr="007F575A">
        <w:t>terreno</w:t>
      </w:r>
      <w:proofErr w:type="spellEnd"/>
      <w:r w:rsidRPr="007F575A">
        <w:t xml:space="preserve"> </w:t>
      </w:r>
      <w:proofErr w:type="spellStart"/>
      <w:r w:rsidRPr="007F575A">
        <w:t>nell’Appennino</w:t>
      </w:r>
      <w:proofErr w:type="spellEnd"/>
      <w:r w:rsidRPr="007F575A">
        <w:t xml:space="preserve"> </w:t>
      </w:r>
      <w:proofErr w:type="spellStart"/>
      <w:r w:rsidRPr="007F575A">
        <w:t>lucano</w:t>
      </w:r>
      <w:proofErr w:type="spellEnd"/>
      <w:r w:rsidRPr="007F575A">
        <w:t xml:space="preserve"> (</w:t>
      </w:r>
      <w:r w:rsidR="00E931FD">
        <w:t>pre-meeting – 13/</w:t>
      </w:r>
      <w:r w:rsidRPr="007F575A">
        <w:t xml:space="preserve">14 </w:t>
      </w:r>
      <w:proofErr w:type="spellStart"/>
      <w:r w:rsidRPr="007F575A">
        <w:t>giugno</w:t>
      </w:r>
      <w:proofErr w:type="spellEnd"/>
      <w:r w:rsidRPr="007F575A">
        <w:t xml:space="preserve"> 2022): </w:t>
      </w:r>
      <w:r w:rsidRPr="00E931FD">
        <w:rPr>
          <w:i/>
        </w:rPr>
        <w:t xml:space="preserve">Deep-marine deposits at the front of the Lucanian Apennine chain: sedimentary and stratigraphic milestones from </w:t>
      </w:r>
      <w:proofErr w:type="spellStart"/>
      <w:r w:rsidRPr="00E931FD">
        <w:rPr>
          <w:i/>
        </w:rPr>
        <w:t>Neotethys</w:t>
      </w:r>
      <w:proofErr w:type="spellEnd"/>
      <w:r w:rsidRPr="00E931FD">
        <w:rPr>
          <w:i/>
        </w:rPr>
        <w:t xml:space="preserve"> to Ionian Sea</w:t>
      </w:r>
      <w:r w:rsidRPr="007F575A">
        <w:t>.</w:t>
      </w:r>
    </w:p>
    <w:p w14:paraId="4978003F" w14:textId="77777777" w:rsidR="007F575A" w:rsidRDefault="007F575A" w:rsidP="00E931FD">
      <w:r w:rsidRPr="007F575A">
        <w:rPr>
          <w:rFonts w:ascii="Wingdings" w:eastAsiaTheme="minorEastAsia" w:hAnsi="Wingdings" w:cs="Arial"/>
          <w:sz w:val="24"/>
          <w:szCs w:val="24"/>
        </w:rPr>
        <w:t></w:t>
      </w:r>
      <w:r w:rsidR="00E931FD">
        <w:rPr>
          <w:rFonts w:ascii="Wingdings" w:eastAsiaTheme="minorEastAsia" w:hAnsi="Wingdings" w:cs="Arial"/>
          <w:sz w:val="24"/>
          <w:szCs w:val="24"/>
        </w:rPr>
        <w:t></w:t>
      </w:r>
      <w:r w:rsidR="00E931FD">
        <w:t xml:space="preserve">Workshop </w:t>
      </w:r>
      <w:proofErr w:type="spellStart"/>
      <w:r w:rsidR="00E931FD">
        <w:t>sul</w:t>
      </w:r>
      <w:proofErr w:type="spellEnd"/>
      <w:r w:rsidR="00E931FD">
        <w:t xml:space="preserve"> </w:t>
      </w:r>
      <w:proofErr w:type="spellStart"/>
      <w:r w:rsidR="00E931FD">
        <w:t>terreno</w:t>
      </w:r>
      <w:proofErr w:type="spellEnd"/>
      <w:r w:rsidR="00E931FD">
        <w:t xml:space="preserve"> </w:t>
      </w:r>
      <w:proofErr w:type="spellStart"/>
      <w:r w:rsidR="00E931FD">
        <w:t>nelle</w:t>
      </w:r>
      <w:proofErr w:type="spellEnd"/>
      <w:r w:rsidR="00E931FD">
        <w:t xml:space="preserve"> </w:t>
      </w:r>
      <w:proofErr w:type="spellStart"/>
      <w:r w:rsidR="00E931FD">
        <w:t>Murge</w:t>
      </w:r>
      <w:proofErr w:type="spellEnd"/>
      <w:r w:rsidR="00E931FD">
        <w:t xml:space="preserve">: (post-meeting - 17 </w:t>
      </w:r>
      <w:proofErr w:type="spellStart"/>
      <w:r w:rsidR="00E931FD">
        <w:t>giugno</w:t>
      </w:r>
      <w:proofErr w:type="spellEnd"/>
      <w:r w:rsidR="00E931FD">
        <w:t xml:space="preserve">): </w:t>
      </w:r>
      <w:r w:rsidR="00E931FD" w:rsidRPr="00E931FD">
        <w:rPr>
          <w:i/>
        </w:rPr>
        <w:t xml:space="preserve">From the Apulia Foreland to the </w:t>
      </w:r>
      <w:proofErr w:type="spellStart"/>
      <w:r w:rsidR="00E931FD" w:rsidRPr="00E931FD">
        <w:rPr>
          <w:i/>
        </w:rPr>
        <w:t>Bradanic</w:t>
      </w:r>
      <w:proofErr w:type="spellEnd"/>
      <w:r w:rsidR="00E931FD" w:rsidRPr="00E931FD">
        <w:rPr>
          <w:i/>
        </w:rPr>
        <w:t xml:space="preserve"> Trough (Puglia, southern Italy): a one-day geological field trip “jumping” from Cretaceous to Pleistocene in the </w:t>
      </w:r>
      <w:proofErr w:type="spellStart"/>
      <w:r w:rsidR="00E931FD" w:rsidRPr="00E931FD">
        <w:rPr>
          <w:i/>
        </w:rPr>
        <w:t>aUGGp</w:t>
      </w:r>
      <w:proofErr w:type="spellEnd"/>
      <w:r w:rsidR="00E931FD" w:rsidRPr="00E931FD">
        <w:rPr>
          <w:i/>
        </w:rPr>
        <w:t xml:space="preserve"> </w:t>
      </w:r>
      <w:proofErr w:type="spellStart"/>
      <w:r w:rsidR="00E931FD" w:rsidRPr="00E931FD">
        <w:rPr>
          <w:i/>
        </w:rPr>
        <w:t>MurGEopark</w:t>
      </w:r>
      <w:proofErr w:type="spellEnd"/>
      <w:r w:rsidR="00E931FD" w:rsidRPr="00E931FD">
        <w:rPr>
          <w:i/>
        </w:rPr>
        <w:t xml:space="preserve"> (aspiring UNESCO Global Geopark)</w:t>
      </w:r>
      <w:r w:rsidR="00E931FD">
        <w:t>.</w:t>
      </w:r>
    </w:p>
    <w:p w14:paraId="1BAE5E82" w14:textId="77777777" w:rsidR="00E931FD" w:rsidRPr="00165BBE" w:rsidRDefault="00E931FD" w:rsidP="00E931FD"/>
    <w:p w14:paraId="0B6C711B" w14:textId="77777777" w:rsidR="00E931FD" w:rsidRDefault="00E931FD" w:rsidP="00E931FD">
      <w:pPr>
        <w:rPr>
          <w:lang w:val="it-IT"/>
        </w:rPr>
      </w:pPr>
      <w:r w:rsidRPr="00E931FD">
        <w:rPr>
          <w:lang w:val="it-IT"/>
        </w:rPr>
        <w:t>Titolo abstract (anche preliminare):</w:t>
      </w:r>
      <w:r>
        <w:rPr>
          <w:lang w:val="it-IT"/>
        </w:rPr>
        <w:t xml:space="preserve"> …………………………………………………………………………………………………………………….</w:t>
      </w:r>
    </w:p>
    <w:p w14:paraId="5A3BBE0C" w14:textId="77777777" w:rsidR="00E931FD" w:rsidRDefault="00E931FD" w:rsidP="00E931FD">
      <w:pPr>
        <w:rPr>
          <w:lang w:val="it-IT"/>
        </w:rPr>
      </w:pPr>
      <w:r w:rsidRPr="007F575A">
        <w:rPr>
          <w:rFonts w:ascii="Wingdings" w:eastAsiaTheme="minorEastAsia" w:hAnsi="Wingdings" w:cs="Arial"/>
          <w:sz w:val="24"/>
          <w:szCs w:val="24"/>
        </w:rPr>
        <w:t></w:t>
      </w:r>
      <w:r>
        <w:rPr>
          <w:lang w:val="it-IT"/>
        </w:rPr>
        <w:t xml:space="preserve"> Poster </w:t>
      </w:r>
      <w:r>
        <w:rPr>
          <w:lang w:val="it-IT"/>
        </w:rPr>
        <w:tab/>
      </w:r>
      <w:r>
        <w:rPr>
          <w:lang w:val="it-IT"/>
        </w:rPr>
        <w:tab/>
      </w:r>
      <w:r w:rsidRPr="007F575A">
        <w:rPr>
          <w:rFonts w:ascii="Wingdings" w:eastAsiaTheme="minorEastAsia" w:hAnsi="Wingdings" w:cs="Arial"/>
          <w:sz w:val="24"/>
          <w:szCs w:val="24"/>
        </w:rPr>
        <w:t></w:t>
      </w:r>
      <w:r>
        <w:rPr>
          <w:lang w:val="it-IT"/>
        </w:rPr>
        <w:t xml:space="preserve"> Orale</w:t>
      </w:r>
    </w:p>
    <w:p w14:paraId="743580B1" w14:textId="1D1F8DD8" w:rsidR="00165BBE" w:rsidRDefault="00DD68E5" w:rsidP="00DD68E5">
      <w:pPr>
        <w:rPr>
          <w:lang w:val="it-IT"/>
        </w:rPr>
      </w:pPr>
      <w:r>
        <w:rPr>
          <w:lang w:val="it-IT"/>
        </w:rPr>
        <w:t>Per i non Soci SGI, indicare i D</w:t>
      </w:r>
      <w:r w:rsidRPr="00E931FD">
        <w:rPr>
          <w:lang w:val="it-IT"/>
        </w:rPr>
        <w:t>ati fiscali per l’emissione della fattura elettronica</w:t>
      </w:r>
      <w:r w:rsidR="00165BBE">
        <w:rPr>
          <w:lang w:val="it-IT"/>
        </w:rPr>
        <w:t>:</w:t>
      </w:r>
    </w:p>
    <w:p w14:paraId="525B9153" w14:textId="06CCB966" w:rsidR="00165BBE" w:rsidRDefault="00165BBE" w:rsidP="00DD68E5">
      <w:pPr>
        <w:rPr>
          <w:lang w:val="it-IT"/>
        </w:rPr>
      </w:pPr>
      <w:r>
        <w:rPr>
          <w:lang w:val="it-IT"/>
        </w:rPr>
        <w:t>Nome Cognome / Ragione sociale……………………………………………………………………………………………………………………….</w:t>
      </w:r>
    </w:p>
    <w:p w14:paraId="53CE3FF7" w14:textId="7A10C05E" w:rsidR="00DD68E5" w:rsidRDefault="00DD68E5" w:rsidP="00DD68E5">
      <w:pPr>
        <w:rPr>
          <w:lang w:val="it-IT"/>
        </w:rPr>
      </w:pPr>
      <w:r>
        <w:rPr>
          <w:lang w:val="it-IT"/>
        </w:rPr>
        <w:t xml:space="preserve">Codice Fiscale </w:t>
      </w:r>
      <w:r w:rsidR="00165BBE">
        <w:rPr>
          <w:lang w:val="it-IT"/>
        </w:rPr>
        <w:t>e/</w:t>
      </w:r>
      <w:r>
        <w:rPr>
          <w:lang w:val="it-IT"/>
        </w:rPr>
        <w:t>o Partita IVA………………………………………………………………………………………………………………</w:t>
      </w:r>
      <w:r w:rsidR="00165BBE">
        <w:rPr>
          <w:lang w:val="it-IT"/>
        </w:rPr>
        <w:t>………………</w:t>
      </w:r>
    </w:p>
    <w:p w14:paraId="74979D2F" w14:textId="61DAACAF" w:rsidR="00E931FD" w:rsidRDefault="00165BBE" w:rsidP="00E931FD">
      <w:pPr>
        <w:rPr>
          <w:lang w:val="it-IT"/>
        </w:rPr>
      </w:pPr>
      <w:r>
        <w:rPr>
          <w:lang w:val="it-IT"/>
        </w:rPr>
        <w:t>Indirizzo 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.……………………………………………………………………………………………………………………………………….</w:t>
      </w:r>
    </w:p>
    <w:sectPr w:rsidR="00E931FD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B8B"/>
    <w:rsid w:val="00165BBE"/>
    <w:rsid w:val="003E4B28"/>
    <w:rsid w:val="007F575A"/>
    <w:rsid w:val="009B45B9"/>
    <w:rsid w:val="00DD68E5"/>
    <w:rsid w:val="00E10B8B"/>
    <w:rsid w:val="00E931FD"/>
    <w:rsid w:val="00E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7387"/>
  <w15:chartTrackingRefBased/>
  <w15:docId w15:val="{CBEA8D19-C032-4FBE-A69A-3C3A3A4E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10B8B"/>
    <w:pPr>
      <w:spacing w:after="0" w:line="240" w:lineRule="auto"/>
    </w:pPr>
    <w:rPr>
      <w:rFonts w:eastAsia="Calibri"/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 Spalluto</cp:lastModifiedBy>
  <cp:revision>3</cp:revision>
  <dcterms:created xsi:type="dcterms:W3CDTF">2022-03-18T16:56:00Z</dcterms:created>
  <dcterms:modified xsi:type="dcterms:W3CDTF">2022-03-18T20:16:00Z</dcterms:modified>
</cp:coreProperties>
</file>